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a684468e1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3c417e46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55576a8b4682" /><Relationship Type="http://schemas.openxmlformats.org/officeDocument/2006/relationships/numbering" Target="/word/numbering.xml" Id="R343b5d7a0a394007" /><Relationship Type="http://schemas.openxmlformats.org/officeDocument/2006/relationships/settings" Target="/word/settings.xml" Id="R43754cd3225a4884" /><Relationship Type="http://schemas.openxmlformats.org/officeDocument/2006/relationships/image" Target="/word/media/d1e426ef-cfbf-4a05-b512-c586011566bc.png" Id="R9d13c417e4664aca" /></Relationships>
</file>