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685b6abef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84a77cce9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Somme,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7349144c94d6e" /><Relationship Type="http://schemas.openxmlformats.org/officeDocument/2006/relationships/numbering" Target="/word/numbering.xml" Id="Rd3714a19457a4b29" /><Relationship Type="http://schemas.openxmlformats.org/officeDocument/2006/relationships/settings" Target="/word/settings.xml" Id="R40a5ea47ea284030" /><Relationship Type="http://schemas.openxmlformats.org/officeDocument/2006/relationships/image" Target="/word/media/adb1853d-e521-47ea-b5b2-3f6bbfd3cd58.png" Id="R9a284a77cce94138" /></Relationships>
</file>