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0fec77855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29b39240a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Sommet-Bleu,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723d5e89a4000" /><Relationship Type="http://schemas.openxmlformats.org/officeDocument/2006/relationships/numbering" Target="/word/numbering.xml" Id="R05d3ad9fc32c4edc" /><Relationship Type="http://schemas.openxmlformats.org/officeDocument/2006/relationships/settings" Target="/word/settings.xml" Id="R43004e21c9324e34" /><Relationship Type="http://schemas.openxmlformats.org/officeDocument/2006/relationships/image" Target="/word/media/53662b0f-1c09-4f8f-a33a-9c87eba718e5.png" Id="Rd2229b39240a4017" /></Relationships>
</file>