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8ff8f4b24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2969f443a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Souris River,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a341d7e6841ec" /><Relationship Type="http://schemas.openxmlformats.org/officeDocument/2006/relationships/numbering" Target="/word/numbering.xml" Id="R9f1392c0005849a8" /><Relationship Type="http://schemas.openxmlformats.org/officeDocument/2006/relationships/settings" Target="/word/settings.xml" Id="R38bd0b47d3c44d5f" /><Relationship Type="http://schemas.openxmlformats.org/officeDocument/2006/relationships/image" Target="/word/media/6e70170c-e5b6-47e6-977d-3299fbd9fb0f.png" Id="Rb7c2969f443a40b1" /></Relationships>
</file>