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c5b8d38bef4b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e83d14c2b4e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Bar,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0a8b65d4148f2" /><Relationship Type="http://schemas.openxmlformats.org/officeDocument/2006/relationships/numbering" Target="/word/numbering.xml" Id="Rb5305544b4da49c2" /><Relationship Type="http://schemas.openxmlformats.org/officeDocument/2006/relationships/settings" Target="/word/settings.xml" Id="Re4791582b1d24e95" /><Relationship Type="http://schemas.openxmlformats.org/officeDocument/2006/relationships/image" Target="/word/media/5069b289-6c04-4e41-bf91-2dc300ec5fec.png" Id="R260e83d14c2b4e29" /></Relationships>
</file>