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e7e4b880b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9252fbc9b3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Bay,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92b1d259f41ff" /><Relationship Type="http://schemas.openxmlformats.org/officeDocument/2006/relationships/numbering" Target="/word/numbering.xml" Id="R69a52afbe07d4d44" /><Relationship Type="http://schemas.openxmlformats.org/officeDocument/2006/relationships/settings" Target="/word/settings.xml" Id="R997f364a1b4b4017" /><Relationship Type="http://schemas.openxmlformats.org/officeDocument/2006/relationships/image" Target="/word/media/edba213c-f6c7-4ca1-9c63-6f87a24da1d6.png" Id="R299252fbc9b34632" /></Relationships>
</file>