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e022c8332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8edba27cf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Baymouth,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5990738db448b" /><Relationship Type="http://schemas.openxmlformats.org/officeDocument/2006/relationships/numbering" Target="/word/numbering.xml" Id="R3e164450796b4ac3" /><Relationship Type="http://schemas.openxmlformats.org/officeDocument/2006/relationships/settings" Target="/word/settings.xml" Id="Rd53948bad42647cb" /><Relationship Type="http://schemas.openxmlformats.org/officeDocument/2006/relationships/image" Target="/word/media/c48d2529-17bf-421b-a6e8-ec451b04a361.png" Id="R72b8edba27cf412d" /></Relationships>
</file>