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b17ede21f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8d741dbb1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Branch,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99a26af174d3c" /><Relationship Type="http://schemas.openxmlformats.org/officeDocument/2006/relationships/numbering" Target="/word/numbering.xml" Id="Rc2210a180fdb4657" /><Relationship Type="http://schemas.openxmlformats.org/officeDocument/2006/relationships/settings" Target="/word/settings.xml" Id="Rff315e483a5d4be3" /><Relationship Type="http://schemas.openxmlformats.org/officeDocument/2006/relationships/image" Target="/word/media/0b3cba2c-ba22-47f2-843d-7bafc9a61bf6.png" Id="R8968d741dbb1430c" /></Relationships>
</file>