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f5a7e5e1e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f332ba1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Branch,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71d3ce1a843ff" /><Relationship Type="http://schemas.openxmlformats.org/officeDocument/2006/relationships/numbering" Target="/word/numbering.xml" Id="Reeaa74d82c6748ad" /><Relationship Type="http://schemas.openxmlformats.org/officeDocument/2006/relationships/settings" Target="/word/settings.xml" Id="R8cb9c0a4098f4dac" /><Relationship Type="http://schemas.openxmlformats.org/officeDocument/2006/relationships/image" Target="/word/media/8b95e2f0-9ceb-40d2-b903-7a241ba9b23e.png" Id="Rc129f332ba1f42d9" /></Relationships>
</file>