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74d6043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6d2d9b9e9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Canoe,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d68fe4e8408a" /><Relationship Type="http://schemas.openxmlformats.org/officeDocument/2006/relationships/numbering" Target="/word/numbering.xml" Id="R275be47899ee44fe" /><Relationship Type="http://schemas.openxmlformats.org/officeDocument/2006/relationships/settings" Target="/word/settings.xml" Id="Rc3a2d48f9a604a91" /><Relationship Type="http://schemas.openxmlformats.org/officeDocument/2006/relationships/image" Target="/word/media/58819afd-8b7b-454e-8bd4-77d08f94fadf.png" Id="R5a76d2d9b9e94b98" /></Relationships>
</file>