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8d2a300b5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a174330c1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Freetown,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b18d2877d479a" /><Relationship Type="http://schemas.openxmlformats.org/officeDocument/2006/relationships/numbering" Target="/word/numbering.xml" Id="Rf8e738c2e17b45d9" /><Relationship Type="http://schemas.openxmlformats.org/officeDocument/2006/relationships/settings" Target="/word/settings.xml" Id="R8f2bd86d9a754290" /><Relationship Type="http://schemas.openxmlformats.org/officeDocument/2006/relationships/image" Target="/word/media/1d19b1f1-1fef-4fc8-bbba-1ae6dd365516.png" Id="Re03a174330c14d98" /></Relationships>
</file>