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8374bf60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1c3f229b4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Gower,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78b237d1f4856" /><Relationship Type="http://schemas.openxmlformats.org/officeDocument/2006/relationships/numbering" Target="/word/numbering.xml" Id="Ra75950927e7e4293" /><Relationship Type="http://schemas.openxmlformats.org/officeDocument/2006/relationships/settings" Target="/word/settings.xml" Id="R8fb0e051a2c045b9" /><Relationship Type="http://schemas.openxmlformats.org/officeDocument/2006/relationships/image" Target="/word/media/acf000fb-c63b-4aeb-bf4e-a0be653e3093.png" Id="Rda61c3f229b447f1" /></Relationships>
</file>