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f525405d5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acab506f7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Milford,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e276aac724429" /><Relationship Type="http://schemas.openxmlformats.org/officeDocument/2006/relationships/numbering" Target="/word/numbering.xml" Id="Ra8cce3f746534ae3" /><Relationship Type="http://schemas.openxmlformats.org/officeDocument/2006/relationships/settings" Target="/word/settings.xml" Id="R7185b84cfd3142c3" /><Relationship Type="http://schemas.openxmlformats.org/officeDocument/2006/relationships/image" Target="/word/media/0a294b94-1523-47cc-8fee-6e41640e6fff.png" Id="R07aacab506f749a4" /></Relationships>
</file>