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f75aae4c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06f19977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Musquash,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6d56dd9174962" /><Relationship Type="http://schemas.openxmlformats.org/officeDocument/2006/relationships/numbering" Target="/word/numbering.xml" Id="R9ab775b8369449b2" /><Relationship Type="http://schemas.openxmlformats.org/officeDocument/2006/relationships/settings" Target="/word/settings.xml" Id="Rb29d0130562f47b4" /><Relationship Type="http://schemas.openxmlformats.org/officeDocument/2006/relationships/image" Target="/word/media/a13248be-8995-428d-a511-bee77da5509c.png" Id="R9eb306f1997746a2" /></Relationships>
</file>