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4ba2a5deb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1e1234d1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Napanee,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dba329b4a4147" /><Relationship Type="http://schemas.openxmlformats.org/officeDocument/2006/relationships/numbering" Target="/word/numbering.xml" Id="R1b805017020e4af8" /><Relationship Type="http://schemas.openxmlformats.org/officeDocument/2006/relationships/settings" Target="/word/settings.xml" Id="R2fe79f6f4be0409b" /><Relationship Type="http://schemas.openxmlformats.org/officeDocument/2006/relationships/image" Target="/word/media/e5e50951-e78c-45fd-93ca-1f8b617cecb4.png" Id="R1db1e1234d174dcd" /></Relationships>
</file>