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6dee88be54b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1d5f3805174e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Pinette,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695c165bf14b0d" /><Relationship Type="http://schemas.openxmlformats.org/officeDocument/2006/relationships/numbering" Target="/word/numbering.xml" Id="R5b457a882c474a99" /><Relationship Type="http://schemas.openxmlformats.org/officeDocument/2006/relationships/settings" Target="/word/settings.xml" Id="Ra18055a5e8de4f8c" /><Relationship Type="http://schemas.openxmlformats.org/officeDocument/2006/relationships/image" Target="/word/media/0ad674e0-f174-4012-822a-18d972586f71.png" Id="R341d5f3805174e30" /></Relationships>
</file>