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fc873a51b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3e50ba5b1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Pugwash,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4a8b2358e4c23" /><Relationship Type="http://schemas.openxmlformats.org/officeDocument/2006/relationships/numbering" Target="/word/numbering.xml" Id="R48b3d4bd56614fce" /><Relationship Type="http://schemas.openxmlformats.org/officeDocument/2006/relationships/settings" Target="/word/settings.xml" Id="Re5cab38d01aa44bd" /><Relationship Type="http://schemas.openxmlformats.org/officeDocument/2006/relationships/image" Target="/word/media/fb018245-f02a-4d96-b59b-9120f660b6ba.png" Id="R4e03e50ba5b14fa6" /></Relationships>
</file>