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3717d7f71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15af43d1e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Range,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bb3329a9145df" /><Relationship Type="http://schemas.openxmlformats.org/officeDocument/2006/relationships/numbering" Target="/word/numbering.xml" Id="R222a6c0d0ec14e57" /><Relationship Type="http://schemas.openxmlformats.org/officeDocument/2006/relationships/settings" Target="/word/settings.xml" Id="Rc2e5777d7f7b49af" /><Relationship Type="http://schemas.openxmlformats.org/officeDocument/2006/relationships/image" Target="/word/media/a2ad345e-3cc6-4a89-a115-25e9e9f7cc7d.png" Id="R02615af43d1e4137" /></Relationships>
</file>