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4e6509daa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5b75478bc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River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fcaa2caa7487a" /><Relationship Type="http://schemas.openxmlformats.org/officeDocument/2006/relationships/numbering" Target="/word/numbering.xml" Id="R9dea6a6c07b848fb" /><Relationship Type="http://schemas.openxmlformats.org/officeDocument/2006/relationships/settings" Target="/word/settings.xml" Id="Rc45cc668c4a34d88" /><Relationship Type="http://schemas.openxmlformats.org/officeDocument/2006/relationships/image" Target="/word/media/26bc6762-80f2-4a60-86dd-2e6aa64955cd.png" Id="Reb95b75478bc4ad2" /></Relationships>
</file>