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6b47baa34c4b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465a682ae34c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River Road,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a830b6542849f3" /><Relationship Type="http://schemas.openxmlformats.org/officeDocument/2006/relationships/numbering" Target="/word/numbering.xml" Id="R336d011078724be5" /><Relationship Type="http://schemas.openxmlformats.org/officeDocument/2006/relationships/settings" Target="/word/settings.xml" Id="R687c5b3d99124944" /><Relationship Type="http://schemas.openxmlformats.org/officeDocument/2006/relationships/image" Target="/word/media/92a2500b-b134-4a74-b9b3-6f66a53e5de4.png" Id="R1f465a682ae34c54" /></Relationships>
</file>