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6ad1ba28f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dd43cffc1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Side Basin of River Denys,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19f5621954080" /><Relationship Type="http://schemas.openxmlformats.org/officeDocument/2006/relationships/numbering" Target="/word/numbering.xml" Id="Rf4f6dc62b1a14b33" /><Relationship Type="http://schemas.openxmlformats.org/officeDocument/2006/relationships/settings" Target="/word/settings.xml" Id="Rdf91958acddb45d4" /><Relationship Type="http://schemas.openxmlformats.org/officeDocument/2006/relationships/image" Target="/word/media/1e65b964-1253-46f4-8fc9-3e6c40718874.png" Id="R567dd43cffc14f82" /></Relationships>
</file>