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ab541bdb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229d730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Side River Denys,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c2558efb54a77" /><Relationship Type="http://schemas.openxmlformats.org/officeDocument/2006/relationships/numbering" Target="/word/numbering.xml" Id="R5dabc436c9824d76" /><Relationship Type="http://schemas.openxmlformats.org/officeDocument/2006/relationships/settings" Target="/word/settings.xml" Id="R31c87a975f4b4709" /><Relationship Type="http://schemas.openxmlformats.org/officeDocument/2006/relationships/image" Target="/word/media/91db486b-1faa-48ee-8fec-a662bc4cae09.png" Id="Rc950229d7305405b" /></Relationships>
</file>