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62659cf7c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c3169221a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Touchwood,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82d1ef52845f0" /><Relationship Type="http://schemas.openxmlformats.org/officeDocument/2006/relationships/numbering" Target="/word/numbering.xml" Id="Rfcaf1feb2cc94cb6" /><Relationship Type="http://schemas.openxmlformats.org/officeDocument/2006/relationships/settings" Target="/word/settings.xml" Id="Rad471b68b6134a19" /><Relationship Type="http://schemas.openxmlformats.org/officeDocument/2006/relationships/image" Target="/word/media/5c8d37e0-59e0-4727-bae7-b119b8ccf62e.png" Id="R537c3169221a4947" /></Relationships>
</file>