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0a04a884c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3bc3ccfde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Southglen,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ec0d434e48dd" /><Relationship Type="http://schemas.openxmlformats.org/officeDocument/2006/relationships/numbering" Target="/word/numbering.xml" Id="R65c10c3c88a84f77" /><Relationship Type="http://schemas.openxmlformats.org/officeDocument/2006/relationships/settings" Target="/word/settings.xml" Id="R5f0b91ccc2a847d5" /><Relationship Type="http://schemas.openxmlformats.org/officeDocument/2006/relationships/image" Target="/word/media/35dae67b-ea41-4313-8821-2f3a59ede4e2.png" Id="R4a13bc3ccfde4a48" /></Relationships>
</file>