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0d973be3e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dfe03e839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Southlands,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6badc17f243ac" /><Relationship Type="http://schemas.openxmlformats.org/officeDocument/2006/relationships/numbering" Target="/word/numbering.xml" Id="R7202e64acd3b4287" /><Relationship Type="http://schemas.openxmlformats.org/officeDocument/2006/relationships/settings" Target="/word/settings.xml" Id="Ra697d5e5b959468c" /><Relationship Type="http://schemas.openxmlformats.org/officeDocument/2006/relationships/image" Target="/word/media/58d3920b-54f7-46a5-8021-0b79ef30f5b1.png" Id="Re72dfe03e8394c52" /></Relationships>
</file>