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30cd02811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7fe816881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Spaffordton,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1edd809654c69" /><Relationship Type="http://schemas.openxmlformats.org/officeDocument/2006/relationships/numbering" Target="/word/numbering.xml" Id="R265024712477438b" /><Relationship Type="http://schemas.openxmlformats.org/officeDocument/2006/relationships/settings" Target="/word/settings.xml" Id="R921e61b70bda49fd" /><Relationship Type="http://schemas.openxmlformats.org/officeDocument/2006/relationships/image" Target="/word/media/3362b3e1-36b8-4a96-8fb7-61ba73eef2bd.png" Id="R4067fe81688140e1" /></Relationships>
</file>