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2cf7ccbe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8ce779fc1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da8ddb9104edd" /><Relationship Type="http://schemas.openxmlformats.org/officeDocument/2006/relationships/numbering" Target="/word/numbering.xml" Id="Re2c762933a234be6" /><Relationship Type="http://schemas.openxmlformats.org/officeDocument/2006/relationships/settings" Target="/word/settings.xml" Id="R0695097a7de74220" /><Relationship Type="http://schemas.openxmlformats.org/officeDocument/2006/relationships/image" Target="/word/media/bbd9ca82-ea00-4686-a5d5-66ad4c3a2783.png" Id="R8798ce779fc14427" /></Relationships>
</file>