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da0e237cb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015f370b9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Sparta,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e8fcf5d4d4809" /><Relationship Type="http://schemas.openxmlformats.org/officeDocument/2006/relationships/numbering" Target="/word/numbering.xml" Id="R63662c7d6eab434c" /><Relationship Type="http://schemas.openxmlformats.org/officeDocument/2006/relationships/settings" Target="/word/settings.xml" Id="Rf7233e38b0e049c9" /><Relationship Type="http://schemas.openxmlformats.org/officeDocument/2006/relationships/image" Target="/word/media/70b7ab30-d279-46cd-9c83-bcf668157501.png" Id="R03f015f370b9494c" /></Relationships>
</file>