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513252a1a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4637100f9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Speedwell,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1925176d14e99" /><Relationship Type="http://schemas.openxmlformats.org/officeDocument/2006/relationships/numbering" Target="/word/numbering.xml" Id="Rcb5a25e24de14f26" /><Relationship Type="http://schemas.openxmlformats.org/officeDocument/2006/relationships/settings" Target="/word/settings.xml" Id="R96b2c97448fb47a7" /><Relationship Type="http://schemas.openxmlformats.org/officeDocument/2006/relationships/image" Target="/word/media/7dde54cf-63fc-4ed7-ae0e-139b06ba7bc3.png" Id="R58a4637100f94a8e" /></Relationships>
</file>