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051bb34fd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1717a3b56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Spondin,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472680e8f45f5" /><Relationship Type="http://schemas.openxmlformats.org/officeDocument/2006/relationships/numbering" Target="/word/numbering.xml" Id="R077845e2951e4f1a" /><Relationship Type="http://schemas.openxmlformats.org/officeDocument/2006/relationships/settings" Target="/word/settings.xml" Id="Re1c536912919451a" /><Relationship Type="http://schemas.openxmlformats.org/officeDocument/2006/relationships/image" Target="/word/media/1057e677-60d7-4f6d-a232-95916f823069.png" Id="R2461717a3b56440c" /></Relationships>
</file>