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aab9d1296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dd93a1c1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Sporting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629108b1c4ab3" /><Relationship Type="http://schemas.openxmlformats.org/officeDocument/2006/relationships/numbering" Target="/word/numbering.xml" Id="R1766f662ff1c41db" /><Relationship Type="http://schemas.openxmlformats.org/officeDocument/2006/relationships/settings" Target="/word/settings.xml" Id="Rc9187491bbe44fda" /><Relationship Type="http://schemas.openxmlformats.org/officeDocument/2006/relationships/image" Target="/word/media/72370b04-6034-4fe9-bfd0-7e35090ed670.png" Id="R0b9dd93a1c1f4ba9" /></Relationships>
</file>