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825d2fbc2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d76677c27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Springbank,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6a5171e194401" /><Relationship Type="http://schemas.openxmlformats.org/officeDocument/2006/relationships/numbering" Target="/word/numbering.xml" Id="R664415e6368143b2" /><Relationship Type="http://schemas.openxmlformats.org/officeDocument/2006/relationships/settings" Target="/word/settings.xml" Id="R17fd7bffe24a40a8" /><Relationship Type="http://schemas.openxmlformats.org/officeDocument/2006/relationships/image" Target="/word/media/c2e064c4-783a-4186-a46e-5f832f713850.png" Id="R2edd76677c274c2f" /></Relationships>
</file>