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bdeee4cb1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d764bd1e4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41d0806114f00" /><Relationship Type="http://schemas.openxmlformats.org/officeDocument/2006/relationships/numbering" Target="/word/numbering.xml" Id="Raaefc6d20b264c0c" /><Relationship Type="http://schemas.openxmlformats.org/officeDocument/2006/relationships/settings" Target="/word/settings.xml" Id="R77d96ab54b1a48fc" /><Relationship Type="http://schemas.openxmlformats.org/officeDocument/2006/relationships/image" Target="/word/media/5221ec31-5d93-49d3-b553-46d0db77eae6.png" Id="R71dd764bd1e44db3" /></Relationships>
</file>