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5d5b34c42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a7cb54558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e99be17664d24" /><Relationship Type="http://schemas.openxmlformats.org/officeDocument/2006/relationships/numbering" Target="/word/numbering.xml" Id="Rd81211326b664f38" /><Relationship Type="http://schemas.openxmlformats.org/officeDocument/2006/relationships/settings" Target="/word/settings.xml" Id="Rfb81ab6509524170" /><Relationship Type="http://schemas.openxmlformats.org/officeDocument/2006/relationships/image" Target="/word/media/347e897c-550b-453b-a4a0-3aa5c4884ae0.png" Id="Re85a7cb5455843a3" /></Relationships>
</file>