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bf1eac75b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b62ea62ad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Springstein,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67abaa2104251" /><Relationship Type="http://schemas.openxmlformats.org/officeDocument/2006/relationships/numbering" Target="/word/numbering.xml" Id="R4153e9bfda3a4624" /><Relationship Type="http://schemas.openxmlformats.org/officeDocument/2006/relationships/settings" Target="/word/settings.xml" Id="R6ec04aeb1fce445f" /><Relationship Type="http://schemas.openxmlformats.org/officeDocument/2006/relationships/image" Target="/word/media/39eac2e4-6d86-45e0-b9ea-09d50cb94380.png" Id="R5d6b62ea62ad41db" /></Relationships>
</file>