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571d0417c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1692069d9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Spruce View,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fb3d1800c4882" /><Relationship Type="http://schemas.openxmlformats.org/officeDocument/2006/relationships/numbering" Target="/word/numbering.xml" Id="Ra44b75012b1f4d28" /><Relationship Type="http://schemas.openxmlformats.org/officeDocument/2006/relationships/settings" Target="/word/settings.xml" Id="R32eb6e82aa6147db" /><Relationship Type="http://schemas.openxmlformats.org/officeDocument/2006/relationships/image" Target="/word/media/a9bfd050-9ce2-488a-97be-1d0b6183baa2.png" Id="R3af1692069d94aef" /></Relationships>
</file>