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53f24eaca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47dba28d6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Spryfield,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57251cb724b89" /><Relationship Type="http://schemas.openxmlformats.org/officeDocument/2006/relationships/numbering" Target="/word/numbering.xml" Id="Re5fcbf6ea8b54c2d" /><Relationship Type="http://schemas.openxmlformats.org/officeDocument/2006/relationships/settings" Target="/word/settings.xml" Id="R71f46cbfc28d467a" /><Relationship Type="http://schemas.openxmlformats.org/officeDocument/2006/relationships/image" Target="/word/media/ca16d4a3-6469-4527-8fd8-569177a8e7dd.png" Id="Rc3d47dba28d645e4" /></Relationships>
</file>