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f9b4c8b73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ceb11d26e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Square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8478685d04c60" /><Relationship Type="http://schemas.openxmlformats.org/officeDocument/2006/relationships/numbering" Target="/word/numbering.xml" Id="R154e901c83e34581" /><Relationship Type="http://schemas.openxmlformats.org/officeDocument/2006/relationships/settings" Target="/word/settings.xml" Id="Rfb26e76513d54699" /><Relationship Type="http://schemas.openxmlformats.org/officeDocument/2006/relationships/image" Target="/word/media/4f3883fb-2a20-4998-abb5-cd780f41991a.png" Id="Rf0bceb11d26e42de" /></Relationships>
</file>