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0d87e0530241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7d06242d4649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Squid Cove,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56191f3ea64ef6" /><Relationship Type="http://schemas.openxmlformats.org/officeDocument/2006/relationships/numbering" Target="/word/numbering.xml" Id="R9028763a825c42eb" /><Relationship Type="http://schemas.openxmlformats.org/officeDocument/2006/relationships/settings" Target="/word/settings.xml" Id="R3f552047ff05470a" /><Relationship Type="http://schemas.openxmlformats.org/officeDocument/2006/relationships/image" Target="/word/media/72c7981b-2f56-4bf2-805b-d7ab6bc15dd4.png" Id="R787d06242d46496f" /></Relationships>
</file>