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56c8d8f8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b42d5bb3e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Bernard's,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a4ee9e2e54baf" /><Relationship Type="http://schemas.openxmlformats.org/officeDocument/2006/relationships/numbering" Target="/word/numbering.xml" Id="R13880fa2f20541c6" /><Relationship Type="http://schemas.openxmlformats.org/officeDocument/2006/relationships/settings" Target="/word/settings.xml" Id="Rc94f3faa1b224947" /><Relationship Type="http://schemas.openxmlformats.org/officeDocument/2006/relationships/image" Target="/word/media/c55954d5-433d-4043-b811-c688b602c933.png" Id="R5cdb42d5bb3e427d" /></Relationships>
</file>