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dcee0fae1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7f7f688ed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Bernard's-Jacques Fontaine,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f22f6ade494f" /><Relationship Type="http://schemas.openxmlformats.org/officeDocument/2006/relationships/numbering" Target="/word/numbering.xml" Id="R308be96ad1f7483a" /><Relationship Type="http://schemas.openxmlformats.org/officeDocument/2006/relationships/settings" Target="/word/settings.xml" Id="Rad8adfaf79394fc8" /><Relationship Type="http://schemas.openxmlformats.org/officeDocument/2006/relationships/image" Target="/word/media/341cb0cc-7367-46da-825e-2b4a322d39ba.png" Id="R1fc7f7f688ed4e7a" /></Relationships>
</file>