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a753d6e6c43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ce9c137e5e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Brendan's,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55ca9ff4f241b6" /><Relationship Type="http://schemas.openxmlformats.org/officeDocument/2006/relationships/numbering" Target="/word/numbering.xml" Id="Rac307b9c00de45bd" /><Relationship Type="http://schemas.openxmlformats.org/officeDocument/2006/relationships/settings" Target="/word/settings.xml" Id="R6cf49bbc60954659" /><Relationship Type="http://schemas.openxmlformats.org/officeDocument/2006/relationships/image" Target="/word/media/5f3b148e-01c7-4d0c-95fd-82d1f322091d.png" Id="Ra4ce9c137e5e4796" /></Relationships>
</file>