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a400d5d21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f519a8234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Margaret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1dfd8d4af47f3" /><Relationship Type="http://schemas.openxmlformats.org/officeDocument/2006/relationships/numbering" Target="/word/numbering.xml" Id="R0290bbe984514a85" /><Relationship Type="http://schemas.openxmlformats.org/officeDocument/2006/relationships/settings" Target="/word/settings.xml" Id="R5a95c2749bff4209" /><Relationship Type="http://schemas.openxmlformats.org/officeDocument/2006/relationships/image" Target="/word/media/33ce90b2-a404-456f-9ed9-a279ff312f1e.png" Id="R01af519a82344f49" /></Relationships>
</file>