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289da772a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baf5a8a33f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Martin Junction,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e7490c05c4bc9" /><Relationship Type="http://schemas.openxmlformats.org/officeDocument/2006/relationships/numbering" Target="/word/numbering.xml" Id="R37ea0d2363fb4a8f" /><Relationship Type="http://schemas.openxmlformats.org/officeDocument/2006/relationships/settings" Target="/word/settings.xml" Id="Re1022223955249d5" /><Relationship Type="http://schemas.openxmlformats.org/officeDocument/2006/relationships/image" Target="/word/media/61733f70-572f-4333-9867-16f5c4b7b6e0.png" Id="Rc8baf5a8a33f4a36" /></Relationships>
</file>