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bc3763d4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a0da56b7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Mary,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110b0ff324132" /><Relationship Type="http://schemas.openxmlformats.org/officeDocument/2006/relationships/numbering" Target="/word/numbering.xml" Id="Re01b50070e5b49f5" /><Relationship Type="http://schemas.openxmlformats.org/officeDocument/2006/relationships/settings" Target="/word/settings.xml" Id="R49c2557f855b461a" /><Relationship Type="http://schemas.openxmlformats.org/officeDocument/2006/relationships/image" Target="/word/media/7cabf09d-ce20-45f5-9121-47ec78f68187.png" Id="R6e0a0da56b7a40ae" /></Relationships>
</file>