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69efece0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37b4cc29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Peters Harbour,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1076d1bb04421" /><Relationship Type="http://schemas.openxmlformats.org/officeDocument/2006/relationships/numbering" Target="/word/numbering.xml" Id="R455dd9ff12384f7c" /><Relationship Type="http://schemas.openxmlformats.org/officeDocument/2006/relationships/settings" Target="/word/settings.xml" Id="R8e829fa40f0b41e3" /><Relationship Type="http://schemas.openxmlformats.org/officeDocument/2006/relationships/image" Target="/word/media/95be4a0f-1474-4449-b5a5-3b48526710cf.png" Id="R8f537b4cc29a4493" /></Relationships>
</file>