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8dc6c09c3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103b5dde7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Shores,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661e1f7104ada" /><Relationship Type="http://schemas.openxmlformats.org/officeDocument/2006/relationships/numbering" Target="/word/numbering.xml" Id="R63746daf14da48e8" /><Relationship Type="http://schemas.openxmlformats.org/officeDocument/2006/relationships/settings" Target="/word/settings.xml" Id="Rc2ac8f4bd3d74d54" /><Relationship Type="http://schemas.openxmlformats.org/officeDocument/2006/relationships/image" Target="/word/media/3e6965f7-1f3c-4635-b130-fc5b39df242e.png" Id="R6f2103b5dde74aac" /></Relationships>
</file>