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d1122d118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62a171bce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Vital,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554eb6c704bfb" /><Relationship Type="http://schemas.openxmlformats.org/officeDocument/2006/relationships/numbering" Target="/word/numbering.xml" Id="Rea5d72fd8b914027" /><Relationship Type="http://schemas.openxmlformats.org/officeDocument/2006/relationships/settings" Target="/word/settings.xml" Id="R0c5c61599b38465f" /><Relationship Type="http://schemas.openxmlformats.org/officeDocument/2006/relationships/image" Target="/word/media/e6a194dc-e9a8-4f61-b076-fb4fd8d9433f.png" Id="Rfe862a171bce40e4" /></Relationships>
</file>