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6bdcfac4f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4aee1ff99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Standard,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db76c87d54c2c" /><Relationship Type="http://schemas.openxmlformats.org/officeDocument/2006/relationships/numbering" Target="/word/numbering.xml" Id="R9e81011af3b34e93" /><Relationship Type="http://schemas.openxmlformats.org/officeDocument/2006/relationships/settings" Target="/word/settings.xml" Id="R66797ea41e4e4f22" /><Relationship Type="http://schemas.openxmlformats.org/officeDocument/2006/relationships/image" Target="/word/media/bb632df5-8e31-4f87-888f-9b4e9916560d.png" Id="R64b4aee1ff994c9a" /></Relationships>
</file>