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9fbc51bd6840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ac23c5720341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Stanleydale,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7f0f1a364249e8" /><Relationship Type="http://schemas.openxmlformats.org/officeDocument/2006/relationships/numbering" Target="/word/numbering.xml" Id="R3e5d3f7e8c92498a" /><Relationship Type="http://schemas.openxmlformats.org/officeDocument/2006/relationships/settings" Target="/word/settings.xml" Id="Rd671298217814242" /><Relationship Type="http://schemas.openxmlformats.org/officeDocument/2006/relationships/image" Target="/word/media/fe85c936-6785-4427-9f26-ce79651cd444.png" Id="R00ac23c5720341fa" /></Relationships>
</file>