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b0cd4d71d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e1fb4bfc1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Stanleydale,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313c8cbac4ccc" /><Relationship Type="http://schemas.openxmlformats.org/officeDocument/2006/relationships/numbering" Target="/word/numbering.xml" Id="Rf3f861d837e346b1" /><Relationship Type="http://schemas.openxmlformats.org/officeDocument/2006/relationships/settings" Target="/word/settings.xml" Id="R88a27e968f4b4404" /><Relationship Type="http://schemas.openxmlformats.org/officeDocument/2006/relationships/image" Target="/word/media/f9e744a7-9d58-4b26-aa19-9c3b310b2d55.png" Id="R965e1fb4bfc14b01" /></Relationships>
</file>