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35f3f2dd7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77d1d56f1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7b13ac1a4547" /><Relationship Type="http://schemas.openxmlformats.org/officeDocument/2006/relationships/numbering" Target="/word/numbering.xml" Id="R1cb78f2d4f0243d7" /><Relationship Type="http://schemas.openxmlformats.org/officeDocument/2006/relationships/settings" Target="/word/settings.xml" Id="R0cacd07e62584b23" /><Relationship Type="http://schemas.openxmlformats.org/officeDocument/2006/relationships/image" Target="/word/media/054f8cf9-4254-4f8d-96b6-5faba42cc861.png" Id="R85677d1d56f14b79" /></Relationships>
</file>